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/>
    <w:p>
      <w:pPr>
        <w:jc w:val="center"/>
        <w:rPr>
          <w:rFonts w:ascii="方正小标宋简体" w:eastAsia="方正小标宋简体" w:cs="方正小标宋简体" w:hint="eastAsia"/>
          <w:sz w:val="44"/>
          <w:szCs w:val="44"/>
          <w:lang w:eastAsia="zh-CN"/>
        </w:rPr>
      </w:pPr>
      <w:r>
        <w:rPr>
          <w:rFonts w:ascii="方正小标宋简体" w:eastAsia="方正小标宋简体" w:cs="方正小标宋简体" w:hint="eastAsia"/>
          <w:sz w:val="44"/>
          <w:szCs w:val="44"/>
          <w:lang w:eastAsia="zh-CN"/>
        </w:rPr>
        <w:t>申请函</w:t>
      </w:r>
    </w:p>
    <w:p>
      <w:pPr>
        <w:jc w:val="left"/>
        <w:rPr>
          <w:rFonts w:ascii="仿宋" w:eastAsia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贵州省水利厅：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>我单位为加强安全生产管理，提高企业安全生产管理人员业务素质，申请参加贵州</w:t>
      </w:r>
      <w:r>
        <w:rPr>
          <w:rFonts w:ascii="仿宋" w:eastAsia="仿宋" w:cs="仿宋" w:hint="eastAsia"/>
          <w:color w:val="auto"/>
          <w:sz w:val="32"/>
          <w:szCs w:val="32"/>
        </w:rPr>
        <w:t>省水利水电工程施工企业安全生产管理三类人员新申请考核</w:t>
      </w:r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（或延期考核）</w:t>
      </w:r>
      <w:bookmarkStart w:id="0" w:name="_GoBack"/>
      <w:bookmarkEnd w:id="0"/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。申请名单如下（共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人）</w:t>
      </w:r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：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A类：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…（共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人）；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B类：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…（共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人）；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C类：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…（共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人）。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特此申请。</w:t>
      </w:r>
    </w:p>
    <w:p>
      <w:pPr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</w:p>
    <w:p>
      <w:pPr>
        <w:ind w:firstLineChars="1800" w:firstLine="5760"/>
        <w:rPr>
          <w:rFonts w:ascii="仿宋" w:eastAsia="仿宋" w:hint="eastAsia"/>
          <w:sz w:val="32"/>
          <w:szCs w:val="32"/>
        </w:rPr>
      </w:pPr>
      <w:r>
        <w:rPr>
          <w:rFonts w:ascii="仿宋" w:eastAsia="仿宋" w:hint="eastAsia"/>
          <w:sz w:val="32"/>
          <w:szCs w:val="32"/>
          <w:lang w:eastAsia="zh-CN"/>
        </w:rPr>
        <w:t>单位</w:t>
      </w:r>
      <w:r>
        <w:rPr>
          <w:rFonts w:ascii="仿宋" w:eastAsia="仿宋" w:hint="eastAsia"/>
          <w:sz w:val="32"/>
          <w:szCs w:val="32"/>
        </w:rPr>
        <w:t>(盖章</w:t>
      </w:r>
      <w:r>
        <w:rPr>
          <w:rFonts w:ascii="仿宋" w:eastAsia="仿宋" w:hint="eastAsia"/>
          <w:sz w:val="32"/>
          <w:szCs w:val="32"/>
          <w:lang w:eastAsia="zh-CN"/>
        </w:rPr>
        <w:t>）</w:t>
      </w:r>
    </w:p>
    <w:p>
      <w:pPr>
        <w:rPr>
          <w:rFonts w:ascii="仿宋" w:eastAsia="仿宋" w:hint="eastAsia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                               xxxx年x月x日 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altName w:val="Microsoft YaHei UI"/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</Application>
  <Pages>1</Pages>
  <Words>141</Words>
  <Characters>144</Characters>
  <Lines>20</Lines>
  <Paragraphs>9</Paragraphs>
  <CharactersWithSpaces>272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</dc:creator>
  <cp:lastModifiedBy>Windows 用户</cp:lastModifiedBy>
  <cp:revision>0</cp:revision>
  <cp:lastPrinted>2017-08-07T02:09:14Z</cp:lastPrinted>
  <dcterms:created xsi:type="dcterms:W3CDTF">2014-10-29T12:08:00Z</dcterms:created>
  <dcterms:modified xsi:type="dcterms:W3CDTF">2019-12-05T03:28:40Z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2052-10.1.0.6690</vt:lpwstr>
  </property>
</Properties>
</file>